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123" w14:textId="77777777" w:rsidR="0089229D" w:rsidRPr="006D76CD" w:rsidRDefault="0089229D" w:rsidP="0089229D">
      <w:pPr>
        <w:pStyle w:val="Heading1"/>
      </w:pPr>
      <w:r w:rsidRPr="006D76CD">
        <w:t>Slovakia</w:t>
      </w:r>
    </w:p>
    <w:p w14:paraId="43E61124" w14:textId="77777777" w:rsidR="0089229D" w:rsidRPr="006D76CD" w:rsidRDefault="0089229D" w:rsidP="006266FD">
      <w:pPr>
        <w:pStyle w:val="CIAEtext"/>
        <w:spacing w:after="360"/>
      </w:pPr>
      <w:r w:rsidRPr="006D76CD">
        <w:t>After quickly recovering from the global economic crisis, the Slovak economy has grown strongly, by 4.1% in 2018.</w:t>
      </w:r>
    </w:p>
    <w:p w14:paraId="43E61125" w14:textId="77777777" w:rsidR="0089229D" w:rsidRPr="006D76CD" w:rsidRDefault="0089229D" w:rsidP="006266FD">
      <w:pPr>
        <w:pStyle w:val="CIAEtext"/>
        <w:spacing w:after="360"/>
      </w:pPr>
      <w:r w:rsidRPr="006D76CD">
        <w:t xml:space="preserve">The Slovak Republic does not have any significant exploitable fossil energy reserves.  While the extraction of crude oil and </w:t>
      </w:r>
      <w:r w:rsidR="001A50C2">
        <w:t xml:space="preserve">fossil </w:t>
      </w:r>
      <w:r w:rsidRPr="006D76CD">
        <w:t xml:space="preserve">gas accounts for less than 2% of overall energy supply, there is quite a large potential for gas storage.  In recent years, there has been a public </w:t>
      </w:r>
      <w:r w:rsidR="00351646">
        <w:t xml:space="preserve">debate </w:t>
      </w:r>
      <w:r w:rsidRPr="006D76CD">
        <w:t xml:space="preserve">on the exploitation of a uranium deposit at </w:t>
      </w:r>
      <w:proofErr w:type="spellStart"/>
      <w:r w:rsidRPr="006D76CD">
        <w:t>Kurišková</w:t>
      </w:r>
      <w:proofErr w:type="spellEnd"/>
      <w:r w:rsidRPr="006D76CD">
        <w:t>.</w:t>
      </w:r>
    </w:p>
    <w:p w14:paraId="43E61126" w14:textId="77777777" w:rsidR="0089229D" w:rsidRPr="006D76CD" w:rsidRDefault="0089229D" w:rsidP="006266FD">
      <w:pPr>
        <w:pStyle w:val="CIAEtext"/>
        <w:spacing w:after="360"/>
      </w:pPr>
      <w:r w:rsidRPr="006D76CD">
        <w:t>At 5</w:t>
      </w:r>
      <w:r w:rsidR="00E527EE" w:rsidRPr="006D76CD">
        <w:t>4.7</w:t>
      </w:r>
      <w:r w:rsidRPr="006D76CD">
        <w:t>% in 2018, nuclear power has the largest share in electricity generation, followed by hydro (14.</w:t>
      </w:r>
      <w:r w:rsidR="00E527EE" w:rsidRPr="006D76CD">
        <w:t>4</w:t>
      </w:r>
      <w:r w:rsidRPr="006D76CD">
        <w:t xml:space="preserve">% excluding pumped hydro).  </w:t>
      </w:r>
      <w:r w:rsidR="00351646">
        <w:t>Hard c</w:t>
      </w:r>
      <w:r w:rsidRPr="006D76CD">
        <w:t>oal</w:t>
      </w:r>
      <w:r w:rsidR="00852F14" w:rsidRPr="006D76CD">
        <w:t>, including coke oven gas, accounted for an estimated 5.</w:t>
      </w:r>
      <w:r w:rsidR="007B61D2" w:rsidRPr="006D76CD">
        <w:t>5</w:t>
      </w:r>
      <w:r w:rsidR="00852F14" w:rsidRPr="006D76CD">
        <w:t xml:space="preserve">% of generation, </w:t>
      </w:r>
      <w:r w:rsidRPr="006D76CD">
        <w:t xml:space="preserve">lignite accounted for </w:t>
      </w:r>
      <w:r w:rsidR="00351646">
        <w:t xml:space="preserve">a further </w:t>
      </w:r>
      <w:r w:rsidR="00852F14" w:rsidRPr="006D76CD">
        <w:t>5.7</w:t>
      </w:r>
      <w:r w:rsidRPr="006D76CD">
        <w:t>% of generation</w:t>
      </w:r>
      <w:r w:rsidR="00852F14" w:rsidRPr="006D76CD">
        <w:t xml:space="preserve">, while </w:t>
      </w:r>
      <w:r w:rsidR="001A50C2">
        <w:t xml:space="preserve">fossil </w:t>
      </w:r>
      <w:r w:rsidRPr="006D76CD">
        <w:t>gas (</w:t>
      </w:r>
      <w:r w:rsidR="00852F14" w:rsidRPr="006D76CD">
        <w:t>7.0</w:t>
      </w:r>
      <w:r w:rsidRPr="006D76CD">
        <w:t>%) and oil (1.5%) account</w:t>
      </w:r>
      <w:r w:rsidR="00852F14" w:rsidRPr="006D76CD">
        <w:t>ed</w:t>
      </w:r>
      <w:r w:rsidRPr="006D76CD">
        <w:t xml:space="preserve"> for </w:t>
      </w:r>
      <w:r w:rsidR="00852F14" w:rsidRPr="006D76CD">
        <w:t xml:space="preserve">smaller </w:t>
      </w:r>
      <w:r w:rsidRPr="006D76CD">
        <w:t>shares.  The remainder came from biofuels and waste (5.7%) and, since 2011, a steady share from solar PV (2.3%).</w:t>
      </w:r>
    </w:p>
    <w:p w14:paraId="43E61127" w14:textId="77777777" w:rsidR="0089229D" w:rsidRPr="006D76CD" w:rsidRDefault="0089229D" w:rsidP="006266FD">
      <w:pPr>
        <w:pStyle w:val="CIAEtext"/>
        <w:spacing w:after="360"/>
      </w:pPr>
      <w:r w:rsidRPr="006D76CD">
        <w:t xml:space="preserve">In the south-east of the country, the </w:t>
      </w:r>
      <w:proofErr w:type="gramStart"/>
      <w:r w:rsidRPr="006D76CD">
        <w:t>coal-fired</w:t>
      </w:r>
      <w:proofErr w:type="gramEnd"/>
      <w:r w:rsidRPr="006D76CD">
        <w:t xml:space="preserve"> </w:t>
      </w:r>
      <w:proofErr w:type="spellStart"/>
      <w:r w:rsidRPr="006D76CD">
        <w:t>Elektráreň</w:t>
      </w:r>
      <w:proofErr w:type="spellEnd"/>
      <w:r w:rsidRPr="006D76CD">
        <w:t xml:space="preserve"> </w:t>
      </w:r>
      <w:proofErr w:type="spellStart"/>
      <w:r w:rsidRPr="006D76CD">
        <w:t>Vojany</w:t>
      </w:r>
      <w:proofErr w:type="spellEnd"/>
      <w:r w:rsidRPr="006D76CD">
        <w:t> I (EVO I) power plant’s 4 </w:t>
      </w:r>
      <w:r w:rsidRPr="006D76CD">
        <w:rPr>
          <w:rFonts w:cs="Arial"/>
        </w:rPr>
        <w:t>×</w:t>
      </w:r>
      <w:r w:rsidRPr="006D76CD">
        <w:t> 110 MW units are designed to use imported semi-anthracitic hard coal</w:t>
      </w:r>
      <w:r w:rsidR="00172312" w:rsidRPr="006D76CD">
        <w:t>, coming now</w:t>
      </w:r>
      <w:r w:rsidRPr="006D76CD">
        <w:t xml:space="preserve"> from </w:t>
      </w:r>
      <w:r w:rsidR="00172312" w:rsidRPr="006D76CD">
        <w:t>Russia and Poland</w:t>
      </w:r>
      <w:r w:rsidRPr="006D76CD">
        <w:t>.</w:t>
      </w:r>
    </w:p>
    <w:p w14:paraId="43E61128" w14:textId="77777777" w:rsidR="0089229D" w:rsidRPr="006D76CD" w:rsidRDefault="0089229D" w:rsidP="006266FD">
      <w:pPr>
        <w:pStyle w:val="CIAEtext"/>
        <w:spacing w:after="360"/>
      </w:pPr>
      <w:r w:rsidRPr="006D76CD">
        <w:t xml:space="preserve">Two gas-fired power stations </w:t>
      </w:r>
      <w:r w:rsidR="00057F88" w:rsidRPr="006D76CD">
        <w:t xml:space="preserve">are in operation:  </w:t>
      </w:r>
      <w:r w:rsidRPr="006D76CD">
        <w:t xml:space="preserve">the 350 MW </w:t>
      </w:r>
      <w:proofErr w:type="spellStart"/>
      <w:r w:rsidRPr="006D76CD">
        <w:t>Malženice</w:t>
      </w:r>
      <w:proofErr w:type="spellEnd"/>
      <w:r w:rsidRPr="006D76CD">
        <w:t xml:space="preserve"> CCGT commissioned in 2011 near the town of </w:t>
      </w:r>
      <w:proofErr w:type="spellStart"/>
      <w:r w:rsidRPr="006D76CD">
        <w:t>Trnava</w:t>
      </w:r>
      <w:proofErr w:type="spellEnd"/>
      <w:r w:rsidRPr="006D76CD">
        <w:t xml:space="preserve">, 60 kilometres from Bratislava, and the 4 x 110 MW </w:t>
      </w:r>
      <w:proofErr w:type="spellStart"/>
      <w:r w:rsidRPr="006D76CD">
        <w:t>Vojany</w:t>
      </w:r>
      <w:proofErr w:type="spellEnd"/>
      <w:r w:rsidRPr="006D76CD">
        <w:t xml:space="preserve"> II or EVO II which was commissioned in 1973-74 as an oil-fired boiler </w:t>
      </w:r>
      <w:proofErr w:type="gramStart"/>
      <w:r w:rsidRPr="006D76CD">
        <w:t>plant, but</w:t>
      </w:r>
      <w:proofErr w:type="gramEnd"/>
      <w:r w:rsidRPr="006D76CD">
        <w:t xml:space="preserve"> converted to gas soon after.</w:t>
      </w:r>
    </w:p>
    <w:p w14:paraId="43E61129" w14:textId="77777777" w:rsidR="0089229D" w:rsidRPr="006D76CD" w:rsidRDefault="0089229D" w:rsidP="006266FD">
      <w:pPr>
        <w:pStyle w:val="CIAEtext"/>
        <w:spacing w:after="360"/>
      </w:pPr>
      <w:r w:rsidRPr="006D76CD">
        <w:t>Given the need for long-term, low-carbon strategies under the Paris Agreement, the Slovak Republic is preparing, in co</w:t>
      </w:r>
      <w:r w:rsidRPr="006D76CD">
        <w:noBreakHyphen/>
        <w:t xml:space="preserve">operation with the World Bank, a low-carbon development strategy to 2050.  The national energy policy, approved in November 2014, signals measures to reduce </w:t>
      </w:r>
      <w:r w:rsidR="00351646">
        <w:t xml:space="preserve">end-user </w:t>
      </w:r>
      <w:r w:rsidRPr="006D76CD">
        <w:t>electricity prices, including the phasing out of tariffs for renewable electricity by 2020.  The policy is to focus on the use of renewable energy sources for heat, electricity and transport, and encourage heat and power co</w:t>
      </w:r>
      <w:r w:rsidRPr="006D76CD">
        <w:noBreakHyphen/>
        <w:t>generation.</w:t>
      </w:r>
    </w:p>
    <w:p w14:paraId="43E6112A" w14:textId="77777777" w:rsidR="0089229D" w:rsidRPr="006D76CD" w:rsidRDefault="0089229D" w:rsidP="0089229D">
      <w:pPr>
        <w:pStyle w:val="CIAEtext"/>
      </w:pPr>
      <w:r w:rsidRPr="006D76CD">
        <w:t>Overall, the energy mix under the national energy policy is well-balanced, with support for indigenous lignite and renewables.  Given the high share of nuclear in its power generation mix, Slovakia’s dependency on imported energy sources in 2017 (64.8%) is only slightly above the EU average, despite an almost total dependency on imported oil and gas.</w:t>
      </w:r>
    </w:p>
    <w:p w14:paraId="43E6112B" w14:textId="77777777" w:rsidR="0089229D" w:rsidRPr="006D76CD" w:rsidRDefault="0089229D" w:rsidP="0089229D">
      <w:pPr>
        <w:pStyle w:val="CIAEflag"/>
      </w:pPr>
      <w:r w:rsidRPr="006D76CD">
        <w:br w:type="column"/>
      </w:r>
      <w:r w:rsidRPr="006D76CD">
        <w:rPr>
          <w:noProof/>
          <w:lang w:eastAsia="en-GB"/>
        </w:rPr>
        <w:drawing>
          <wp:inline distT="0" distB="0" distL="0" distR="0" wp14:anchorId="43E6199F" wp14:editId="43E619A0">
            <wp:extent cx="1198800" cy="900000"/>
            <wp:effectExtent l="0" t="0" r="1905"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akia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112C" w14:textId="77777777" w:rsidR="0089229D" w:rsidRPr="006D76CD" w:rsidRDefault="0089229D" w:rsidP="0089229D">
      <w:pPr>
        <w:pStyle w:val="CIAEmap"/>
      </w:pPr>
      <w:r w:rsidRPr="006D76CD">
        <w:rPr>
          <w:noProof/>
          <w:lang w:eastAsia="en-GB"/>
        </w:rPr>
        <w:drawing>
          <wp:inline distT="0" distB="0" distL="0" distR="0" wp14:anchorId="43E619A1" wp14:editId="43E619A2">
            <wp:extent cx="3095625" cy="2479477"/>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2479477"/>
                    </a:xfrm>
                    <a:prstGeom prst="rect">
                      <a:avLst/>
                    </a:prstGeom>
                  </pic:spPr>
                </pic:pic>
              </a:graphicData>
            </a:graphic>
          </wp:inline>
        </w:drawing>
      </w:r>
    </w:p>
    <w:p w14:paraId="43E6112D" w14:textId="77777777" w:rsidR="0089229D" w:rsidRPr="006D76CD" w:rsidRDefault="0089229D" w:rsidP="0089229D">
      <w:pPr>
        <w:pStyle w:val="CIAEtablespace"/>
      </w:pPr>
    </w:p>
    <w:p w14:paraId="43E6112E" w14:textId="77777777" w:rsidR="0089229D" w:rsidRPr="006D76CD" w:rsidRDefault="0089229D" w:rsidP="0089229D">
      <w:pPr>
        <w:pStyle w:val="CIAEtablespace"/>
      </w:pPr>
    </w:p>
    <w:tbl>
      <w:tblPr>
        <w:tblStyle w:val="Generaldata"/>
        <w:tblW w:w="4875" w:type="dxa"/>
        <w:tblLook w:val="01E0" w:firstRow="1" w:lastRow="1" w:firstColumn="1" w:lastColumn="1" w:noHBand="0" w:noVBand="0"/>
      </w:tblPr>
      <w:tblGrid>
        <w:gridCol w:w="2721"/>
        <w:gridCol w:w="1020"/>
        <w:gridCol w:w="1134"/>
      </w:tblGrid>
      <w:tr w:rsidR="0089229D" w:rsidRPr="006D76CD" w14:paraId="43E61132"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2F" w14:textId="77777777" w:rsidR="0089229D" w:rsidRPr="006D76CD" w:rsidRDefault="0089229D" w:rsidP="00E429CA">
            <w:r w:rsidRPr="006D76CD">
              <w:t>General data</w:t>
            </w:r>
          </w:p>
        </w:tc>
        <w:tc>
          <w:tcPr>
            <w:tcW w:w="1020" w:type="dxa"/>
          </w:tcPr>
          <w:p w14:paraId="43E61130"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131" w14:textId="77777777" w:rsidR="0089229D" w:rsidRPr="006D76CD" w:rsidRDefault="0089229D" w:rsidP="00E429CA">
            <w:r w:rsidRPr="006D76CD">
              <w:t>2018</w:t>
            </w:r>
          </w:p>
        </w:tc>
      </w:tr>
      <w:tr w:rsidR="0089229D" w:rsidRPr="006D76CD" w14:paraId="43E6113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33" w14:textId="77777777" w:rsidR="0089229D" w:rsidRPr="006D76CD" w:rsidRDefault="0089229D" w:rsidP="00E429CA">
            <w:r w:rsidRPr="006D76CD">
              <w:t>Population</w:t>
            </w:r>
          </w:p>
        </w:tc>
        <w:tc>
          <w:tcPr>
            <w:tcW w:w="1020" w:type="dxa"/>
          </w:tcPr>
          <w:p w14:paraId="43E61134"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1135" w14:textId="77777777" w:rsidR="0089229D" w:rsidRPr="006D76CD" w:rsidRDefault="0089229D" w:rsidP="00E429CA">
            <w:r w:rsidRPr="006D76CD">
              <w:t>5.4</w:t>
            </w:r>
          </w:p>
        </w:tc>
      </w:tr>
      <w:tr w:rsidR="0089229D" w:rsidRPr="006D76CD" w14:paraId="43E6113A"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137" w14:textId="77777777" w:rsidR="0089229D" w:rsidRPr="006D76CD" w:rsidRDefault="0089229D" w:rsidP="00E429CA">
            <w:r w:rsidRPr="006D76CD">
              <w:t>GDP</w:t>
            </w:r>
          </w:p>
        </w:tc>
        <w:tc>
          <w:tcPr>
            <w:tcW w:w="1020" w:type="dxa"/>
          </w:tcPr>
          <w:p w14:paraId="43E61138"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1139" w14:textId="77777777" w:rsidR="0089229D" w:rsidRPr="006D76CD" w:rsidRDefault="0089229D" w:rsidP="00E429CA">
            <w:r w:rsidRPr="006D76CD">
              <w:t>90.2</w:t>
            </w:r>
          </w:p>
        </w:tc>
      </w:tr>
      <w:tr w:rsidR="0089229D" w:rsidRPr="006D76CD" w14:paraId="43E6113E"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13B" w14:textId="77777777" w:rsidR="0089229D" w:rsidRPr="006D76CD" w:rsidRDefault="0089229D" w:rsidP="00E429CA">
            <w:r w:rsidRPr="006D76CD">
              <w:t>Per capita GDP</w:t>
            </w:r>
          </w:p>
        </w:tc>
        <w:tc>
          <w:tcPr>
            <w:tcW w:w="1020" w:type="dxa"/>
            <w:shd w:val="clear" w:color="auto" w:fill="FFFFFF" w:themeFill="background1"/>
          </w:tcPr>
          <w:p w14:paraId="43E6113C"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13D" w14:textId="77777777" w:rsidR="0089229D" w:rsidRPr="006D76CD" w:rsidRDefault="0089229D" w:rsidP="00E429CA">
            <w:r w:rsidRPr="006D76CD">
              <w:t>16 600</w:t>
            </w:r>
          </w:p>
        </w:tc>
      </w:tr>
    </w:tbl>
    <w:p w14:paraId="43E6113F" w14:textId="77777777" w:rsidR="0089229D" w:rsidRPr="006D76CD" w:rsidRDefault="0089229D" w:rsidP="0089229D">
      <w:pPr>
        <w:pStyle w:val="CIAEtablespace"/>
      </w:pPr>
    </w:p>
    <w:p w14:paraId="43E61140" w14:textId="77777777" w:rsidR="0089229D" w:rsidRPr="006D76CD" w:rsidRDefault="0089229D" w:rsidP="0089229D">
      <w:pPr>
        <w:pStyle w:val="CIAEtablespace"/>
      </w:pPr>
    </w:p>
    <w:p w14:paraId="43E61141" w14:textId="77777777" w:rsidR="0089229D" w:rsidRPr="006D76CD" w:rsidRDefault="0089229D" w:rsidP="006266FD">
      <w:pPr>
        <w:pStyle w:val="Heading2"/>
        <w:spacing w:before="420"/>
      </w:pPr>
      <w:r w:rsidRPr="006D76CD">
        <w:t>Lignite</w:t>
      </w:r>
    </w:p>
    <w:p w14:paraId="43E61142" w14:textId="77777777" w:rsidR="0089229D" w:rsidRPr="006D76CD" w:rsidRDefault="0089229D" w:rsidP="006266FD">
      <w:pPr>
        <w:pStyle w:val="CIAEtext"/>
        <w:spacing w:after="360"/>
      </w:pPr>
      <w:r w:rsidRPr="006D76CD">
        <w:t>Lignite resources are estimated at just over one billion tonnes.  Exploitable lignite reserves, including brown coal, are calculated at 135 million tonnes.  There is an insignificant hard coal deposit in the eastern part of Slovakia, which is not exploitable.</w:t>
      </w:r>
    </w:p>
    <w:p w14:paraId="43E61143" w14:textId="77777777" w:rsidR="0089229D" w:rsidRPr="006D76CD" w:rsidRDefault="0089229D" w:rsidP="006266FD">
      <w:pPr>
        <w:pStyle w:val="CIAEtext"/>
        <w:spacing w:after="360"/>
      </w:pPr>
      <w:r w:rsidRPr="006D76CD">
        <w:t>In 2018, 1.5 million tonnes of lignite were produced.  Lignite is extracted by one company at three underground mines located in the central and western parts of Slovakia.  More than 90% of the total lignite production was used for electricity generation and district heating.</w:t>
      </w:r>
    </w:p>
    <w:p w14:paraId="43E61144" w14:textId="77777777" w:rsidR="006266FD" w:rsidRDefault="0089229D" w:rsidP="0089229D">
      <w:pPr>
        <w:pStyle w:val="CIAEtext"/>
      </w:pPr>
      <w:r w:rsidRPr="006D76CD">
        <w:t xml:space="preserve">HORNONITRIANSKE BANE PRIEVIDZA (HBP) is a private coal mining company with a history of over one hundred years.  Seated in the town of </w:t>
      </w:r>
      <w:proofErr w:type="spellStart"/>
      <w:r w:rsidRPr="006D76CD">
        <w:t>Prievidza</w:t>
      </w:r>
      <w:proofErr w:type="spellEnd"/>
      <w:r w:rsidRPr="006D76CD">
        <w:t xml:space="preserve">, HBP extracts lignite at the </w:t>
      </w:r>
      <w:proofErr w:type="spellStart"/>
      <w:r w:rsidR="007D6909" w:rsidRPr="006D76CD">
        <w:t>Cigeľ-</w:t>
      </w:r>
      <w:r w:rsidRPr="006D76CD">
        <w:t>Handlová</w:t>
      </w:r>
      <w:proofErr w:type="spellEnd"/>
      <w:r w:rsidRPr="006D76CD">
        <w:t xml:space="preserve"> and </w:t>
      </w:r>
      <w:proofErr w:type="spellStart"/>
      <w:r w:rsidRPr="006D76CD">
        <w:t>Nováky</w:t>
      </w:r>
      <w:proofErr w:type="spellEnd"/>
      <w:r w:rsidRPr="006D76CD">
        <w:t xml:space="preserve"> deposits located in the </w:t>
      </w:r>
      <w:proofErr w:type="spellStart"/>
      <w:r w:rsidRPr="006D76CD">
        <w:t>Horná</w:t>
      </w:r>
      <w:proofErr w:type="spellEnd"/>
      <w:r w:rsidRPr="006D76CD">
        <w:t xml:space="preserve"> Nitra region in central Slovakia and at the </w:t>
      </w:r>
      <w:proofErr w:type="spellStart"/>
      <w:r w:rsidRPr="006D76CD">
        <w:t>Čary</w:t>
      </w:r>
      <w:proofErr w:type="spellEnd"/>
      <w:r w:rsidRPr="006D76CD">
        <w:t xml:space="preserve"> deposit located in western Slovakia.  In the past, there were </w:t>
      </w:r>
      <w:r w:rsidR="006266FD">
        <w:br/>
      </w:r>
    </w:p>
    <w:p w14:paraId="43E61145" w14:textId="77777777" w:rsidR="00351646" w:rsidRDefault="00351646" w:rsidP="0089229D">
      <w:pPr>
        <w:pStyle w:val="CIAEtext"/>
      </w:pPr>
    </w:p>
    <w:p w14:paraId="43E61146" w14:textId="77777777" w:rsidR="0089229D" w:rsidRPr="006D76CD" w:rsidRDefault="0089229D" w:rsidP="0089229D">
      <w:pPr>
        <w:pStyle w:val="CIAEtext"/>
      </w:pPr>
      <w:r w:rsidRPr="006D76CD">
        <w:lastRenderedPageBreak/>
        <w:t xml:space="preserve">three independent collieries in operation in </w:t>
      </w:r>
      <w:proofErr w:type="spellStart"/>
      <w:r w:rsidRPr="006D76CD">
        <w:t>Horna</w:t>
      </w:r>
      <w:proofErr w:type="spellEnd"/>
      <w:r w:rsidRPr="006D76CD">
        <w:t xml:space="preserve"> Nitra – </w:t>
      </w:r>
      <w:proofErr w:type="spellStart"/>
      <w:r w:rsidRPr="006D76CD">
        <w:t>Cigeľ</w:t>
      </w:r>
      <w:proofErr w:type="spellEnd"/>
      <w:r w:rsidRPr="006D76CD">
        <w:t xml:space="preserve">, </w:t>
      </w:r>
      <w:proofErr w:type="spellStart"/>
      <w:r w:rsidRPr="006D76CD">
        <w:t>Handlová</w:t>
      </w:r>
      <w:proofErr w:type="spellEnd"/>
      <w:r w:rsidRPr="006D76CD">
        <w:t xml:space="preserve"> and </w:t>
      </w:r>
      <w:proofErr w:type="spellStart"/>
      <w:r w:rsidRPr="006D76CD">
        <w:t>Nováky</w:t>
      </w:r>
      <w:proofErr w:type="spellEnd"/>
      <w:r w:rsidRPr="006D76CD">
        <w:t xml:space="preserve"> – which were integrated into HBP.  </w:t>
      </w:r>
      <w:proofErr w:type="spellStart"/>
      <w:r w:rsidR="007D6909" w:rsidRPr="006D76CD">
        <w:t>Cigeľ</w:t>
      </w:r>
      <w:proofErr w:type="spellEnd"/>
      <w:r w:rsidR="007D6909" w:rsidRPr="006D76CD">
        <w:t xml:space="preserve"> colliery was closed in October 2017.  </w:t>
      </w:r>
      <w:r w:rsidRPr="006D76CD">
        <w:t>The depth of the worked coal seams ranges from 150 metres to 450 metres.</w:t>
      </w:r>
    </w:p>
    <w:p w14:paraId="43E61147" w14:textId="77777777" w:rsidR="0089229D" w:rsidRPr="006D76CD" w:rsidRDefault="0089229D" w:rsidP="0089229D">
      <w:pPr>
        <w:pStyle w:val="CIAEtext"/>
      </w:pPr>
      <w:r w:rsidRPr="006D76CD">
        <w:t>The lignite seams have a thickness of up to 20 metres and are mostly extracted using a long-wall</w:t>
      </w:r>
      <w:r w:rsidR="00E626C4">
        <w:t>,</w:t>
      </w:r>
      <w:r w:rsidRPr="006D76CD">
        <w:t xml:space="preserve"> top-coal caving (LTCC) method.  Thin seams, of around 4 metres, are extracted with conventional longwalls.  HBP also operates a mine</w:t>
      </w:r>
      <w:r w:rsidR="00E626C4">
        <w:t>s</w:t>
      </w:r>
      <w:r w:rsidRPr="006D76CD">
        <w:t xml:space="preserve"> rescue station which serves all mining districts in Slovakia.  All lignite is supplied to the nearby 486 MW </w:t>
      </w:r>
      <w:proofErr w:type="spellStart"/>
      <w:r w:rsidRPr="006D76CD">
        <w:t>Nováky</w:t>
      </w:r>
      <w:proofErr w:type="spellEnd"/>
      <w:r w:rsidRPr="006D76CD">
        <w:t xml:space="preserve"> power plant (</w:t>
      </w:r>
      <w:proofErr w:type="spellStart"/>
      <w:r w:rsidRPr="006D76CD">
        <w:t>Elektráreň</w:t>
      </w:r>
      <w:proofErr w:type="spellEnd"/>
      <w:r w:rsidRPr="006D76CD">
        <w:t xml:space="preserve"> </w:t>
      </w:r>
      <w:proofErr w:type="spellStart"/>
      <w:r w:rsidRPr="006D76CD">
        <w:t>Nováky</w:t>
      </w:r>
      <w:proofErr w:type="spellEnd"/>
      <w:r w:rsidRPr="006D76CD">
        <w:t xml:space="preserve"> – ENO) belonging to the SLOVENSKÉ ELEKTRÁRNE COMPANY which is 50% owned by ENEL of Italy and 50% by EPH of the Czech Republic.  Nearly one third of the lignite supplied in 2018 came from mines in the </w:t>
      </w:r>
      <w:proofErr w:type="spellStart"/>
      <w:r w:rsidRPr="006D76CD">
        <w:t>Nováky</w:t>
      </w:r>
      <w:proofErr w:type="spellEnd"/>
      <w:r w:rsidRPr="006D76CD">
        <w:t xml:space="preserve"> deposit.</w:t>
      </w:r>
    </w:p>
    <w:p w14:paraId="43E61148" w14:textId="77777777" w:rsidR="0089229D" w:rsidRPr="006D76CD" w:rsidRDefault="0089229D" w:rsidP="0089229D">
      <w:pPr>
        <w:pStyle w:val="CIAEtext"/>
      </w:pPr>
      <w:r w:rsidRPr="006D76CD">
        <w:t xml:space="preserve">BAŇA DOLINA COMPANY, near the town of </w:t>
      </w:r>
      <w:proofErr w:type="spellStart"/>
      <w:r w:rsidRPr="006D76CD">
        <w:t>Veľký</w:t>
      </w:r>
      <w:proofErr w:type="spellEnd"/>
      <w:r w:rsidRPr="006D76CD">
        <w:t xml:space="preserve"> </w:t>
      </w:r>
      <w:proofErr w:type="spellStart"/>
      <w:r w:rsidRPr="006D76CD">
        <w:t>Krtíš</w:t>
      </w:r>
      <w:proofErr w:type="spellEnd"/>
      <w:r w:rsidRPr="006D76CD">
        <w:t xml:space="preserve">, extracted lignite from the </w:t>
      </w:r>
      <w:proofErr w:type="spellStart"/>
      <w:r w:rsidRPr="006D76CD">
        <w:t>Modrý</w:t>
      </w:r>
      <w:proofErr w:type="spellEnd"/>
      <w:r w:rsidRPr="006D76CD">
        <w:t xml:space="preserve"> </w:t>
      </w:r>
      <w:proofErr w:type="spellStart"/>
      <w:r w:rsidRPr="006D76CD">
        <w:t>Kameň</w:t>
      </w:r>
      <w:proofErr w:type="spellEnd"/>
      <w:r w:rsidRPr="006D76CD">
        <w:t xml:space="preserve"> deposit in southern Slovakia at a depth of 150 metres.  Lignite was supplied to the ENO power station.  The mine was closed in May 2015.</w:t>
      </w:r>
    </w:p>
    <w:p w14:paraId="43E61149" w14:textId="77777777" w:rsidR="0089229D" w:rsidRPr="006D76CD" w:rsidRDefault="0089229D" w:rsidP="0089229D">
      <w:pPr>
        <w:pStyle w:val="CIAEtext"/>
      </w:pPr>
      <w:r w:rsidRPr="006D76CD">
        <w:t xml:space="preserve">The BAŇA ČÁRY COMPANY, near the town of </w:t>
      </w:r>
      <w:proofErr w:type="spellStart"/>
      <w:r w:rsidRPr="006D76CD">
        <w:t>Holíč</w:t>
      </w:r>
      <w:proofErr w:type="spellEnd"/>
      <w:r w:rsidRPr="006D76CD">
        <w:t xml:space="preserve"> in western Slovakia, extracts around 170 thousand tonnes of lignite each year from a working depth of 180 metres.  The mine plans to expand its annual production to reach 350 thousand to 500 thousand tonnes.</w:t>
      </w:r>
    </w:p>
    <w:p w14:paraId="43E6114A" w14:textId="77777777" w:rsidR="0089229D" w:rsidRPr="006D76CD" w:rsidRDefault="0089229D" w:rsidP="0089229D">
      <w:pPr>
        <w:pStyle w:val="CIAEtext"/>
      </w:pPr>
      <w:r w:rsidRPr="006D76CD">
        <w:t>BANSKÁ MECHANIZÁCIA A ELEKTRIFIKÁCIA NOVÁKY (BME) is a modern mining equipment supplier owned by HBP that designs and manufactures high-pressure hydraulic roof supports suitable for LTCC mining.  BME also produces other mining and construction machinery, as well as equipment for the transport sector.</w:t>
      </w:r>
    </w:p>
    <w:p w14:paraId="43E6114B" w14:textId="77777777" w:rsidR="0089229D" w:rsidRPr="006D76CD" w:rsidRDefault="0089229D" w:rsidP="0089229D">
      <w:pPr>
        <w:pStyle w:val="CIAEtext"/>
      </w:pPr>
      <w:r w:rsidRPr="006D76CD">
        <w:t xml:space="preserve">Together with SLOVENSKÉ ELEKTRÁRNE and ENEL, HBP is actively engaged with modernising the coal-fired ENO power plant at </w:t>
      </w:r>
      <w:proofErr w:type="spellStart"/>
      <w:r w:rsidRPr="006D76CD">
        <w:t>Nováky</w:t>
      </w:r>
      <w:proofErr w:type="spellEnd"/>
      <w:r w:rsidRPr="006D76CD">
        <w:t>.  In May 2015, work began on a de</w:t>
      </w:r>
      <w:r w:rsidRPr="006D76CD">
        <w:noBreakHyphen/>
        <w:t xml:space="preserve">NOx system for two of the 110 MW blocks at the plant.  The flue gas desulphurisation and particulate filtration systems were also renewed.  HBP also has an interest in research and works with universities on various projects mostly on the non-energetic use of </w:t>
      </w:r>
      <w:proofErr w:type="spellStart"/>
      <w:r w:rsidRPr="006D76CD">
        <w:t>Čary</w:t>
      </w:r>
      <w:proofErr w:type="spellEnd"/>
      <w:r w:rsidRPr="006D76CD">
        <w:t xml:space="preserve"> lignite and on the accumulated water in surface swamps and wetlands found in surface depressions.</w:t>
      </w:r>
    </w:p>
    <w:p w14:paraId="43E6114C" w14:textId="77777777" w:rsidR="0089229D" w:rsidRPr="006D76CD" w:rsidRDefault="0089229D" w:rsidP="0089229D">
      <w:pPr>
        <w:pStyle w:val="Table-countryname"/>
      </w:pPr>
      <w:r w:rsidRPr="006D76CD">
        <w:br w:type="column"/>
      </w:r>
      <w:r w:rsidRPr="006D76CD">
        <w:t>Slovakia</w:t>
      </w:r>
    </w:p>
    <w:tbl>
      <w:tblPr>
        <w:tblStyle w:val="Generaldata"/>
        <w:tblW w:w="4873" w:type="dxa"/>
        <w:tblLook w:val="05E0" w:firstRow="1" w:lastRow="1" w:firstColumn="1" w:lastColumn="1" w:noHBand="0" w:noVBand="1"/>
      </w:tblPr>
      <w:tblGrid>
        <w:gridCol w:w="2721"/>
        <w:gridCol w:w="1019"/>
        <w:gridCol w:w="1133"/>
      </w:tblGrid>
      <w:tr w:rsidR="0089229D" w:rsidRPr="006D76CD" w14:paraId="43E61150" w14:textId="77777777" w:rsidTr="009D2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4D" w14:textId="77777777" w:rsidR="0089229D" w:rsidRPr="006D76CD" w:rsidRDefault="0089229D" w:rsidP="00E429CA">
            <w:r w:rsidRPr="006D76CD">
              <w:t>Coal resources and reserves</w:t>
            </w:r>
          </w:p>
        </w:tc>
        <w:tc>
          <w:tcPr>
            <w:tcW w:w="1019" w:type="dxa"/>
          </w:tcPr>
          <w:p w14:paraId="43E6114E"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114F" w14:textId="77777777" w:rsidR="0089229D" w:rsidRPr="00E626C4" w:rsidRDefault="0089229D" w:rsidP="00A00387">
            <w:r w:rsidRPr="00E626C4">
              <w:t>as at 1.1.201</w:t>
            </w:r>
            <w:r w:rsidR="00A00387" w:rsidRPr="00E626C4">
              <w:t>8</w:t>
            </w:r>
          </w:p>
        </w:tc>
      </w:tr>
      <w:tr w:rsidR="0089229D" w:rsidRPr="006D76CD" w14:paraId="43E61154"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51" w14:textId="77777777" w:rsidR="0089229D" w:rsidRPr="006D76CD" w:rsidRDefault="0089229D" w:rsidP="00E429CA">
            <w:r w:rsidRPr="006D76CD">
              <w:t>Total resources hard coal</w:t>
            </w:r>
          </w:p>
        </w:tc>
        <w:tc>
          <w:tcPr>
            <w:tcW w:w="1019" w:type="dxa"/>
          </w:tcPr>
          <w:p w14:paraId="43E61152"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1153" w14:textId="77777777" w:rsidR="0089229D" w:rsidRPr="006D76CD" w:rsidRDefault="0089229D" w:rsidP="00E429CA">
            <w:r w:rsidRPr="006D76CD">
              <w:t>19</w:t>
            </w:r>
          </w:p>
        </w:tc>
      </w:tr>
      <w:tr w:rsidR="0089229D" w:rsidRPr="006D76CD" w14:paraId="43E61158" w14:textId="77777777" w:rsidTr="009D22EE">
        <w:tc>
          <w:tcPr>
            <w:cnfStyle w:val="001000000000" w:firstRow="0" w:lastRow="0" w:firstColumn="1" w:lastColumn="0" w:oddVBand="0" w:evenVBand="0" w:oddHBand="0" w:evenHBand="0" w:firstRowFirstColumn="0" w:firstRowLastColumn="0" w:lastRowFirstColumn="0" w:lastRowLastColumn="0"/>
            <w:tcW w:w="2721" w:type="dxa"/>
          </w:tcPr>
          <w:p w14:paraId="43E61155" w14:textId="77777777" w:rsidR="0089229D" w:rsidRPr="006D76CD" w:rsidRDefault="0089229D" w:rsidP="00E429CA">
            <w:r w:rsidRPr="006D76CD">
              <w:t>Total resources lignite</w:t>
            </w:r>
          </w:p>
        </w:tc>
        <w:tc>
          <w:tcPr>
            <w:tcW w:w="1019" w:type="dxa"/>
          </w:tcPr>
          <w:p w14:paraId="43E61156"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1157" w14:textId="77777777" w:rsidR="0089229D" w:rsidRPr="006D76CD" w:rsidRDefault="0089229D" w:rsidP="00E429CA">
            <w:r w:rsidRPr="006D76CD">
              <w:t>1 073</w:t>
            </w:r>
          </w:p>
        </w:tc>
      </w:tr>
      <w:tr w:rsidR="0089229D" w:rsidRPr="006D76CD" w14:paraId="43E6115C"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59" w14:textId="77777777" w:rsidR="0089229D" w:rsidRPr="006D76CD" w:rsidRDefault="0089229D" w:rsidP="00E429CA">
            <w:r w:rsidRPr="006D76CD">
              <w:t>Reserves hard coal</w:t>
            </w:r>
          </w:p>
        </w:tc>
        <w:tc>
          <w:tcPr>
            <w:tcW w:w="1019" w:type="dxa"/>
          </w:tcPr>
          <w:p w14:paraId="43E6115A"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115B" w14:textId="77777777" w:rsidR="0089229D" w:rsidRPr="006D76CD" w:rsidRDefault="0089229D" w:rsidP="00E429CA">
            <w:r w:rsidRPr="006D76CD">
              <w:t>0</w:t>
            </w:r>
          </w:p>
        </w:tc>
      </w:tr>
      <w:tr w:rsidR="0089229D" w:rsidRPr="006D76CD" w14:paraId="43E61160" w14:textId="77777777" w:rsidTr="009D22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5D" w14:textId="77777777" w:rsidR="0089229D" w:rsidRPr="006D76CD" w:rsidRDefault="0089229D" w:rsidP="00E429CA">
            <w:r w:rsidRPr="006D76CD">
              <w:t>Reserves lignite</w:t>
            </w:r>
          </w:p>
        </w:tc>
        <w:tc>
          <w:tcPr>
            <w:tcW w:w="1019" w:type="dxa"/>
          </w:tcPr>
          <w:p w14:paraId="43E6115E"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115F" w14:textId="77777777" w:rsidR="0089229D" w:rsidRPr="006D76CD" w:rsidRDefault="0089229D" w:rsidP="00E429CA">
            <w:r w:rsidRPr="006D76CD">
              <w:t>135</w:t>
            </w:r>
          </w:p>
        </w:tc>
      </w:tr>
    </w:tbl>
    <w:p w14:paraId="43E61161" w14:textId="77777777" w:rsidR="0089229D" w:rsidRPr="006D76CD" w:rsidRDefault="0089229D" w:rsidP="0089229D">
      <w:pPr>
        <w:pStyle w:val="CIAEtablespace"/>
      </w:pPr>
    </w:p>
    <w:tbl>
      <w:tblPr>
        <w:tblStyle w:val="Generaldata"/>
        <w:tblW w:w="4874" w:type="dxa"/>
        <w:tblLook w:val="05E0" w:firstRow="1" w:lastRow="1" w:firstColumn="1" w:lastColumn="1" w:noHBand="0" w:noVBand="1"/>
      </w:tblPr>
      <w:tblGrid>
        <w:gridCol w:w="2721"/>
        <w:gridCol w:w="1020"/>
        <w:gridCol w:w="1133"/>
      </w:tblGrid>
      <w:tr w:rsidR="0089229D" w:rsidRPr="006D76CD" w14:paraId="43E61165" w14:textId="77777777" w:rsidTr="009D2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62" w14:textId="77777777" w:rsidR="0089229D" w:rsidRPr="006D76CD" w:rsidRDefault="0089229D" w:rsidP="00E429CA">
            <w:r w:rsidRPr="006D76CD">
              <w:t>Primary energy production</w:t>
            </w:r>
          </w:p>
        </w:tc>
        <w:tc>
          <w:tcPr>
            <w:tcW w:w="1020" w:type="dxa"/>
          </w:tcPr>
          <w:p w14:paraId="43E61163"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1164" w14:textId="77777777" w:rsidR="0089229D" w:rsidRPr="006D76CD" w:rsidRDefault="0089229D" w:rsidP="00E429CA">
            <w:r w:rsidRPr="006D76CD">
              <w:t>2018</w:t>
            </w:r>
          </w:p>
        </w:tc>
      </w:tr>
      <w:tr w:rsidR="0089229D" w:rsidRPr="006D76CD" w14:paraId="43E61169"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66" w14:textId="77777777" w:rsidR="0089229D" w:rsidRPr="006D76CD" w:rsidRDefault="0089229D" w:rsidP="00E429CA">
            <w:r w:rsidRPr="006D76CD">
              <w:t>Total primary energy production</w:t>
            </w:r>
          </w:p>
        </w:tc>
        <w:tc>
          <w:tcPr>
            <w:tcW w:w="1020" w:type="dxa"/>
          </w:tcPr>
          <w:p w14:paraId="43E61167"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1168" w14:textId="77777777" w:rsidR="0089229D" w:rsidRPr="006D76CD" w:rsidRDefault="0089229D" w:rsidP="00E429CA">
            <w:r w:rsidRPr="006D76CD">
              <w:t>9.0</w:t>
            </w:r>
          </w:p>
        </w:tc>
      </w:tr>
      <w:tr w:rsidR="0089229D" w:rsidRPr="006D76CD" w14:paraId="43E6116D" w14:textId="77777777" w:rsidTr="009D22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6A" w14:textId="77777777" w:rsidR="0089229D" w:rsidRPr="006D76CD" w:rsidRDefault="0089229D" w:rsidP="00E429CA">
            <w:r w:rsidRPr="006D76CD">
              <w:t>Lignite (saleable output)</w:t>
            </w:r>
          </w:p>
        </w:tc>
        <w:tc>
          <w:tcPr>
            <w:tcW w:w="1020" w:type="dxa"/>
          </w:tcPr>
          <w:p w14:paraId="43E6116B"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116C" w14:textId="77777777" w:rsidR="0089229D" w:rsidRPr="006D76CD" w:rsidRDefault="0089229D" w:rsidP="00E429CA">
            <w:r w:rsidRPr="006D76CD">
              <w:t>1.5 / 0.5</w:t>
            </w:r>
          </w:p>
        </w:tc>
      </w:tr>
    </w:tbl>
    <w:p w14:paraId="43E6116E"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172"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6F" w14:textId="77777777" w:rsidR="0089229D" w:rsidRPr="006D76CD" w:rsidRDefault="0089229D" w:rsidP="00E429CA">
            <w:r w:rsidRPr="006D76CD">
              <w:t>Saleable coal quality</w:t>
            </w:r>
          </w:p>
        </w:tc>
        <w:tc>
          <w:tcPr>
            <w:tcW w:w="1020" w:type="dxa"/>
          </w:tcPr>
          <w:p w14:paraId="43E61170"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171" w14:textId="77777777" w:rsidR="0089229D" w:rsidRPr="006D76CD" w:rsidRDefault="0089229D" w:rsidP="00E429CA"/>
        </w:tc>
      </w:tr>
      <w:tr w:rsidR="0089229D" w:rsidRPr="006D76CD" w14:paraId="43E6117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73" w14:textId="77777777" w:rsidR="0089229D" w:rsidRPr="006D76CD" w:rsidRDefault="0089229D" w:rsidP="00E429CA">
            <w:r w:rsidRPr="006D76CD">
              <w:t>Lignite net calorific value</w:t>
            </w:r>
          </w:p>
        </w:tc>
        <w:tc>
          <w:tcPr>
            <w:tcW w:w="1020" w:type="dxa"/>
          </w:tcPr>
          <w:p w14:paraId="43E61174"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1175" w14:textId="77777777" w:rsidR="0089229D" w:rsidRPr="006D76CD" w:rsidRDefault="0089229D" w:rsidP="00E429CA">
            <w:r w:rsidRPr="006D76CD">
              <w:t>10 450</w:t>
            </w:r>
          </w:p>
        </w:tc>
      </w:tr>
      <w:tr w:rsidR="0089229D" w:rsidRPr="006D76CD" w14:paraId="43E6117A"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177" w14:textId="77777777" w:rsidR="0089229D" w:rsidRPr="006D76CD" w:rsidRDefault="0089229D" w:rsidP="00E429CA">
            <w:r w:rsidRPr="006D76CD">
              <w:t>Lignite ash content</w:t>
            </w:r>
          </w:p>
        </w:tc>
        <w:tc>
          <w:tcPr>
            <w:tcW w:w="1020" w:type="dxa"/>
          </w:tcPr>
          <w:p w14:paraId="43E61178"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79" w14:textId="77777777" w:rsidR="0089229D" w:rsidRPr="006D76CD" w:rsidRDefault="0089229D" w:rsidP="00E429CA">
            <w:r w:rsidRPr="006D76CD">
              <w:t>&lt;25</w:t>
            </w:r>
          </w:p>
        </w:tc>
      </w:tr>
      <w:tr w:rsidR="0089229D" w:rsidRPr="006D76CD" w14:paraId="43E6117E"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7B" w14:textId="77777777" w:rsidR="0089229D" w:rsidRPr="006D76CD" w:rsidRDefault="0089229D" w:rsidP="00E429CA">
            <w:r w:rsidRPr="006D76CD">
              <w:t>Lignite moisture content</w:t>
            </w:r>
          </w:p>
        </w:tc>
        <w:tc>
          <w:tcPr>
            <w:tcW w:w="1020" w:type="dxa"/>
          </w:tcPr>
          <w:p w14:paraId="43E6117C"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7D" w14:textId="77777777" w:rsidR="0089229D" w:rsidRPr="006D76CD" w:rsidRDefault="0089229D" w:rsidP="00E429CA">
            <w:r w:rsidRPr="006D76CD">
              <w:t>&lt;35</w:t>
            </w:r>
          </w:p>
        </w:tc>
      </w:tr>
      <w:tr w:rsidR="0089229D" w:rsidRPr="006D76CD" w14:paraId="43E61182"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7F" w14:textId="77777777" w:rsidR="0089229D" w:rsidRPr="006D76CD" w:rsidRDefault="0089229D" w:rsidP="00E429CA">
            <w:r w:rsidRPr="006D76CD">
              <w:t>Lignite sulphur content</w:t>
            </w:r>
          </w:p>
        </w:tc>
        <w:tc>
          <w:tcPr>
            <w:tcW w:w="1020" w:type="dxa"/>
          </w:tcPr>
          <w:p w14:paraId="43E61180"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81" w14:textId="77777777" w:rsidR="0089229D" w:rsidRPr="006D76CD" w:rsidRDefault="0089229D" w:rsidP="00E429CA">
            <w:r w:rsidRPr="006D76CD">
              <w:t>&lt;2.5</w:t>
            </w:r>
          </w:p>
        </w:tc>
      </w:tr>
    </w:tbl>
    <w:p w14:paraId="43E61183"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187"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84" w14:textId="77777777" w:rsidR="0089229D" w:rsidRPr="006D76CD" w:rsidRDefault="0089229D" w:rsidP="00E429CA">
            <w:r w:rsidRPr="006D76CD">
              <w:t>Coal imports / exports</w:t>
            </w:r>
          </w:p>
        </w:tc>
        <w:tc>
          <w:tcPr>
            <w:tcW w:w="1020" w:type="dxa"/>
          </w:tcPr>
          <w:p w14:paraId="43E61185"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186" w14:textId="77777777" w:rsidR="0089229D" w:rsidRPr="006D76CD" w:rsidRDefault="0089229D" w:rsidP="00E429CA">
            <w:r w:rsidRPr="006D76CD">
              <w:t>2018</w:t>
            </w:r>
          </w:p>
        </w:tc>
      </w:tr>
      <w:tr w:rsidR="0089229D" w:rsidRPr="006D76CD" w14:paraId="43E6118B"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88" w14:textId="77777777" w:rsidR="0089229D" w:rsidRPr="006D76CD" w:rsidRDefault="0089229D" w:rsidP="00E429CA">
            <w:r w:rsidRPr="006D76CD">
              <w:t>Hard coal imports</w:t>
            </w:r>
          </w:p>
        </w:tc>
        <w:tc>
          <w:tcPr>
            <w:tcW w:w="1020" w:type="dxa"/>
          </w:tcPr>
          <w:p w14:paraId="43E61189"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18A" w14:textId="77777777" w:rsidR="0089229D" w:rsidRPr="006D76CD" w:rsidRDefault="0089229D" w:rsidP="00E429CA">
            <w:r w:rsidRPr="006D76CD">
              <w:t>3.8</w:t>
            </w:r>
          </w:p>
        </w:tc>
      </w:tr>
      <w:tr w:rsidR="0089229D" w:rsidRPr="006D76CD" w14:paraId="43E6118F"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43E6118C" w14:textId="77777777" w:rsidR="0089229D" w:rsidRPr="006D76CD" w:rsidRDefault="0089229D" w:rsidP="00E429CA">
            <w:r w:rsidRPr="006D76CD">
              <w:t>Lignite imports</w:t>
            </w:r>
          </w:p>
        </w:tc>
        <w:tc>
          <w:tcPr>
            <w:tcW w:w="1020" w:type="dxa"/>
            <w:shd w:val="clear" w:color="auto" w:fill="auto"/>
          </w:tcPr>
          <w:p w14:paraId="43E6118D"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43E6118E" w14:textId="77777777" w:rsidR="0089229D" w:rsidRPr="006D76CD" w:rsidRDefault="0089229D" w:rsidP="00E429CA">
            <w:r w:rsidRPr="006D76CD">
              <w:t>0.6</w:t>
            </w:r>
          </w:p>
        </w:tc>
      </w:tr>
    </w:tbl>
    <w:p w14:paraId="43E61190"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194"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91" w14:textId="77777777" w:rsidR="0089229D" w:rsidRPr="006D76CD" w:rsidRDefault="0089229D" w:rsidP="00E429CA">
            <w:r w:rsidRPr="006D76CD">
              <w:t>Primary energy consumption</w:t>
            </w:r>
          </w:p>
        </w:tc>
        <w:tc>
          <w:tcPr>
            <w:tcW w:w="1020" w:type="dxa"/>
          </w:tcPr>
          <w:p w14:paraId="43E61192"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193" w14:textId="77777777" w:rsidR="0089229D" w:rsidRPr="006D76CD" w:rsidRDefault="0089229D" w:rsidP="00E429CA">
            <w:r w:rsidRPr="006D76CD">
              <w:t>2018</w:t>
            </w:r>
          </w:p>
        </w:tc>
      </w:tr>
      <w:tr w:rsidR="0089229D" w:rsidRPr="006D76CD" w14:paraId="43E61198"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95" w14:textId="77777777" w:rsidR="0089229D" w:rsidRPr="006D76CD" w:rsidRDefault="0089229D" w:rsidP="00E429CA">
            <w:r w:rsidRPr="006D76CD">
              <w:t>Total primary energy consumption</w:t>
            </w:r>
          </w:p>
        </w:tc>
        <w:tc>
          <w:tcPr>
            <w:tcW w:w="1020" w:type="dxa"/>
          </w:tcPr>
          <w:p w14:paraId="43E61196"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97" w14:textId="77777777" w:rsidR="0089229D" w:rsidRPr="006D76CD" w:rsidRDefault="0089229D" w:rsidP="00E429CA">
            <w:r w:rsidRPr="006D76CD">
              <w:t>24.7</w:t>
            </w:r>
          </w:p>
        </w:tc>
      </w:tr>
      <w:tr w:rsidR="0089229D" w:rsidRPr="006D76CD" w14:paraId="43E6119C"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99" w14:textId="77777777" w:rsidR="0089229D" w:rsidRPr="006D76CD" w:rsidRDefault="0089229D" w:rsidP="00E429CA">
            <w:r w:rsidRPr="006D76CD">
              <w:t>Lignite consumption</w:t>
            </w:r>
          </w:p>
        </w:tc>
        <w:tc>
          <w:tcPr>
            <w:tcW w:w="1020" w:type="dxa"/>
          </w:tcPr>
          <w:p w14:paraId="43E6119A"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9B" w14:textId="77777777" w:rsidR="0089229D" w:rsidRPr="006D76CD" w:rsidRDefault="0089229D" w:rsidP="00E429CA">
            <w:r w:rsidRPr="006D76CD">
              <w:t>0.8</w:t>
            </w:r>
          </w:p>
        </w:tc>
      </w:tr>
    </w:tbl>
    <w:p w14:paraId="43E6119D"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9D22EE" w:rsidRPr="006D76CD" w14:paraId="43E611A1" w14:textId="77777777" w:rsidTr="00E24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9E" w14:textId="77777777" w:rsidR="0089229D" w:rsidRPr="006D76CD" w:rsidRDefault="0089229D" w:rsidP="00E429CA">
            <w:r w:rsidRPr="006D76CD">
              <w:t>Power supply</w:t>
            </w:r>
          </w:p>
        </w:tc>
        <w:tc>
          <w:tcPr>
            <w:tcW w:w="1020" w:type="dxa"/>
          </w:tcPr>
          <w:p w14:paraId="43E6119F"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1A0" w14:textId="77777777" w:rsidR="0089229D" w:rsidRPr="006D76CD" w:rsidRDefault="0089229D" w:rsidP="00E429CA">
            <w:r w:rsidRPr="006D76CD">
              <w:t>2018</w:t>
            </w:r>
          </w:p>
        </w:tc>
      </w:tr>
      <w:tr w:rsidR="009D22EE" w:rsidRPr="006D76CD" w14:paraId="43E611A5" w14:textId="77777777" w:rsidTr="00E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A2" w14:textId="77777777" w:rsidR="0089229D" w:rsidRPr="006D76CD" w:rsidRDefault="0089229D" w:rsidP="00E429CA">
            <w:r w:rsidRPr="006D76CD">
              <w:t>Total gross power generation</w:t>
            </w:r>
          </w:p>
        </w:tc>
        <w:tc>
          <w:tcPr>
            <w:tcW w:w="1020" w:type="dxa"/>
          </w:tcPr>
          <w:p w14:paraId="43E611A3"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A4" w14:textId="77777777" w:rsidR="0089229D" w:rsidRPr="006D76CD" w:rsidRDefault="00F97934" w:rsidP="00F97934">
            <w:r w:rsidRPr="006D76CD">
              <w:t>27.2</w:t>
            </w:r>
          </w:p>
        </w:tc>
      </w:tr>
      <w:tr w:rsidR="009D22EE" w:rsidRPr="006D76CD" w14:paraId="43E611A9" w14:textId="77777777" w:rsidTr="00E24EB8">
        <w:tc>
          <w:tcPr>
            <w:cnfStyle w:val="001000000000" w:firstRow="0" w:lastRow="0" w:firstColumn="1" w:lastColumn="0" w:oddVBand="0" w:evenVBand="0" w:oddHBand="0" w:evenHBand="0" w:firstRowFirstColumn="0" w:firstRowLastColumn="0" w:lastRowFirstColumn="0" w:lastRowLastColumn="0"/>
            <w:tcW w:w="2721" w:type="dxa"/>
          </w:tcPr>
          <w:p w14:paraId="43E611A6" w14:textId="77777777" w:rsidR="0089229D" w:rsidRPr="006D76CD" w:rsidRDefault="0089229D" w:rsidP="00E429CA">
            <w:r w:rsidRPr="006D76CD">
              <w:t>Net power imports (exports)</w:t>
            </w:r>
          </w:p>
        </w:tc>
        <w:tc>
          <w:tcPr>
            <w:tcW w:w="1020" w:type="dxa"/>
          </w:tcPr>
          <w:p w14:paraId="43E611A7"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A8" w14:textId="77777777" w:rsidR="0089229D" w:rsidRPr="006D76CD" w:rsidRDefault="0089229D" w:rsidP="00F97934">
            <w:r w:rsidRPr="006D76CD">
              <w:t>3.</w:t>
            </w:r>
            <w:r w:rsidR="00F97934" w:rsidRPr="006D76CD">
              <w:t>8</w:t>
            </w:r>
          </w:p>
        </w:tc>
      </w:tr>
      <w:tr w:rsidR="009D22EE" w:rsidRPr="006D76CD" w14:paraId="43E611AD" w14:textId="77777777" w:rsidTr="00E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AA" w14:textId="77777777" w:rsidR="0089229D" w:rsidRPr="006D76CD" w:rsidRDefault="0089229D" w:rsidP="00E429CA">
            <w:r w:rsidRPr="006D76CD">
              <w:t>Total power consumption</w:t>
            </w:r>
          </w:p>
        </w:tc>
        <w:tc>
          <w:tcPr>
            <w:tcW w:w="1020" w:type="dxa"/>
          </w:tcPr>
          <w:p w14:paraId="43E611AB"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AC" w14:textId="77777777" w:rsidR="0089229D" w:rsidRPr="006D76CD" w:rsidRDefault="00F97934" w:rsidP="00F97934">
            <w:r w:rsidRPr="006D76CD">
              <w:t>31.0</w:t>
            </w:r>
          </w:p>
        </w:tc>
      </w:tr>
      <w:tr w:rsidR="009D22EE" w:rsidRPr="006D76CD" w14:paraId="43E611B1" w14:textId="77777777" w:rsidTr="00E24EB8">
        <w:tc>
          <w:tcPr>
            <w:cnfStyle w:val="001000000000" w:firstRow="0" w:lastRow="0" w:firstColumn="1" w:lastColumn="0" w:oddVBand="0" w:evenVBand="0" w:oddHBand="0" w:evenHBand="0" w:firstRowFirstColumn="0" w:firstRowLastColumn="0" w:lastRowFirstColumn="0" w:lastRowLastColumn="0"/>
            <w:tcW w:w="2721" w:type="dxa"/>
          </w:tcPr>
          <w:p w14:paraId="43E611AE" w14:textId="77777777" w:rsidR="0089229D" w:rsidRPr="006D76CD" w:rsidRDefault="0089229D" w:rsidP="00E429CA">
            <w:r w:rsidRPr="006D76CD">
              <w:t>Power generation from hard coal</w:t>
            </w:r>
          </w:p>
        </w:tc>
        <w:tc>
          <w:tcPr>
            <w:tcW w:w="1020" w:type="dxa"/>
          </w:tcPr>
          <w:p w14:paraId="43E611AF"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B0" w14:textId="77777777" w:rsidR="0089229D" w:rsidRPr="006D76CD" w:rsidRDefault="0089229D" w:rsidP="00E429CA">
            <w:r w:rsidRPr="006D76CD">
              <w:t>1.5</w:t>
            </w:r>
          </w:p>
        </w:tc>
      </w:tr>
      <w:tr w:rsidR="009D22EE" w:rsidRPr="006D76CD" w14:paraId="43E611B5" w14:textId="77777777" w:rsidTr="00E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B2" w14:textId="77777777" w:rsidR="0089229D" w:rsidRPr="006D76CD" w:rsidRDefault="0089229D" w:rsidP="00E429CA">
            <w:r w:rsidRPr="006D76CD">
              <w:t>Power generation from lignite</w:t>
            </w:r>
          </w:p>
        </w:tc>
        <w:tc>
          <w:tcPr>
            <w:tcW w:w="1020" w:type="dxa"/>
          </w:tcPr>
          <w:p w14:paraId="43E611B3"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B4" w14:textId="77777777" w:rsidR="0089229D" w:rsidRPr="006D76CD" w:rsidRDefault="0089229D" w:rsidP="00E429CA">
            <w:r w:rsidRPr="006D76CD">
              <w:t>1.4</w:t>
            </w:r>
          </w:p>
        </w:tc>
      </w:tr>
      <w:tr w:rsidR="009D22EE" w:rsidRPr="006D76CD" w14:paraId="43E611B9" w14:textId="77777777" w:rsidTr="00E24EB8">
        <w:tc>
          <w:tcPr>
            <w:cnfStyle w:val="001000000000" w:firstRow="0" w:lastRow="0" w:firstColumn="1" w:lastColumn="0" w:oddVBand="0" w:evenVBand="0" w:oddHBand="0" w:evenHBand="0" w:firstRowFirstColumn="0" w:firstRowLastColumn="0" w:lastRowFirstColumn="0" w:lastRowLastColumn="0"/>
            <w:tcW w:w="2721" w:type="dxa"/>
          </w:tcPr>
          <w:p w14:paraId="43E611B6" w14:textId="77777777" w:rsidR="0089229D" w:rsidRPr="006D76CD" w:rsidRDefault="0089229D" w:rsidP="00E429CA">
            <w:r w:rsidRPr="006D76CD">
              <w:t>Hard coal power generation capacity</w:t>
            </w:r>
          </w:p>
        </w:tc>
        <w:tc>
          <w:tcPr>
            <w:tcW w:w="1020" w:type="dxa"/>
          </w:tcPr>
          <w:p w14:paraId="43E611B7"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tcPr>
          <w:p w14:paraId="43E611B8" w14:textId="77777777" w:rsidR="0089229D" w:rsidRPr="006D76CD" w:rsidRDefault="0089229D" w:rsidP="00E429CA">
            <w:r w:rsidRPr="006D76CD">
              <w:t>440</w:t>
            </w:r>
          </w:p>
        </w:tc>
      </w:tr>
      <w:tr w:rsidR="009D22EE" w:rsidRPr="006D76CD" w14:paraId="43E611BD" w14:textId="77777777" w:rsidTr="00E24EB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1BA" w14:textId="77777777" w:rsidR="0089229D" w:rsidRPr="006D76CD" w:rsidRDefault="0089229D" w:rsidP="00E429CA">
            <w:r w:rsidRPr="006D76CD">
              <w:t>Lignite power generation capacity</w:t>
            </w:r>
          </w:p>
        </w:tc>
        <w:tc>
          <w:tcPr>
            <w:tcW w:w="1020" w:type="dxa"/>
            <w:shd w:val="clear" w:color="auto" w:fill="FFFFFF" w:themeFill="background1"/>
          </w:tcPr>
          <w:p w14:paraId="43E611BB"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1BC" w14:textId="77777777" w:rsidR="0089229D" w:rsidRPr="006D76CD" w:rsidRDefault="0089229D" w:rsidP="00E429CA">
            <w:r w:rsidRPr="006D76CD">
              <w:t>486</w:t>
            </w:r>
          </w:p>
        </w:tc>
      </w:tr>
    </w:tbl>
    <w:p w14:paraId="43E611BE"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1C2"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BF" w14:textId="77777777" w:rsidR="0089229D" w:rsidRPr="006D76CD" w:rsidRDefault="0089229D" w:rsidP="00E429CA">
            <w:r w:rsidRPr="006D76CD">
              <w:t>Employment</w:t>
            </w:r>
          </w:p>
        </w:tc>
        <w:tc>
          <w:tcPr>
            <w:tcW w:w="1020" w:type="dxa"/>
          </w:tcPr>
          <w:p w14:paraId="43E611C0"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1C1" w14:textId="77777777" w:rsidR="0089229D" w:rsidRPr="006D76CD" w:rsidRDefault="0089229D" w:rsidP="00E429CA">
            <w:r w:rsidRPr="006D76CD">
              <w:t>2018</w:t>
            </w:r>
          </w:p>
        </w:tc>
      </w:tr>
      <w:tr w:rsidR="0089229D" w:rsidRPr="006D76CD" w14:paraId="43E611C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C3" w14:textId="77777777" w:rsidR="0089229D" w:rsidRPr="006D76CD" w:rsidRDefault="0089229D" w:rsidP="00E429CA">
            <w:r w:rsidRPr="006D76CD">
              <w:t>Direct in lignite mining</w:t>
            </w:r>
          </w:p>
        </w:tc>
        <w:tc>
          <w:tcPr>
            <w:tcW w:w="1020" w:type="dxa"/>
          </w:tcPr>
          <w:p w14:paraId="43E611C4"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11C5" w14:textId="77777777" w:rsidR="0089229D" w:rsidRPr="006D76CD" w:rsidRDefault="0089229D" w:rsidP="006F2856">
            <w:r w:rsidRPr="006D76CD">
              <w:t>2.</w:t>
            </w:r>
            <w:r w:rsidR="006F2856">
              <w:t>00</w:t>
            </w:r>
            <w:r w:rsidRPr="006D76CD">
              <w:t>0</w:t>
            </w:r>
          </w:p>
        </w:tc>
      </w:tr>
      <w:tr w:rsidR="0089229D" w:rsidRPr="006D76CD" w14:paraId="43E611CA"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C7" w14:textId="77777777" w:rsidR="0089229D" w:rsidRPr="006D76CD" w:rsidRDefault="0089229D" w:rsidP="00E429CA">
            <w:r w:rsidRPr="006D76CD">
              <w:t>Other lignite-related*</w:t>
            </w:r>
          </w:p>
        </w:tc>
        <w:tc>
          <w:tcPr>
            <w:tcW w:w="1020" w:type="dxa"/>
          </w:tcPr>
          <w:p w14:paraId="43E611C8"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11C9" w14:textId="77777777" w:rsidR="0089229D" w:rsidRPr="006D76CD" w:rsidRDefault="0089229D" w:rsidP="00E429CA">
            <w:r w:rsidRPr="006D76CD">
              <w:t>0.430</w:t>
            </w:r>
          </w:p>
        </w:tc>
      </w:tr>
    </w:tbl>
    <w:p w14:paraId="43E611CB" w14:textId="77777777" w:rsidR="0089229D" w:rsidRPr="006D76CD" w:rsidRDefault="0089229D" w:rsidP="0089229D">
      <w:pPr>
        <w:pStyle w:val="CIAEtablefootnote"/>
      </w:pPr>
      <w:r w:rsidRPr="006D76CD">
        <w:t xml:space="preserve">* </w:t>
      </w:r>
      <w:proofErr w:type="gramStart"/>
      <w:r w:rsidRPr="006D76CD">
        <w:rPr>
          <w:i w:val="0"/>
        </w:rPr>
        <w:t>e.g.</w:t>
      </w:r>
      <w:proofErr w:type="gramEnd"/>
      <w:r w:rsidRPr="006D76CD">
        <w:t xml:space="preserve"> in power generation, equipment supply, services and R&amp;D</w:t>
      </w:r>
    </w:p>
    <w:p w14:paraId="43E611CC" w14:textId="77777777" w:rsidR="00F45BA0" w:rsidRPr="006D76CD" w:rsidRDefault="00F45BA0" w:rsidP="00F45BA0">
      <w:pPr>
        <w:pStyle w:val="CIAEtablespace"/>
      </w:pPr>
    </w:p>
    <w:sectPr w:rsidR="00F45BA0" w:rsidRPr="006D76CD" w:rsidSect="00944444">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20481">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064F"/>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444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2023-07-03T08:23:00Z</dcterms:created>
  <dcterms:modified xsi:type="dcterms:W3CDTF">2023-07-03T08:23:00Z</dcterms:modified>
</cp:coreProperties>
</file>